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D8B" w:rsidRDefault="00301D8B">
      <w:pPr>
        <w:pStyle w:val="BodyText"/>
        <w:kinsoku w:val="0"/>
        <w:overflowPunct w:val="0"/>
        <w:rPr>
          <w:rFonts w:ascii="Times New Roman" w:hAnsi="Times New Roman" w:cs="Times New Roman"/>
          <w:sz w:val="20"/>
          <w:szCs w:val="20"/>
        </w:rPr>
      </w:pPr>
    </w:p>
    <w:p w:rsidR="00301D8B" w:rsidRDefault="00301D8B">
      <w:pPr>
        <w:pStyle w:val="BodyText"/>
        <w:kinsoku w:val="0"/>
        <w:overflowPunct w:val="0"/>
        <w:rPr>
          <w:rFonts w:ascii="Times New Roman" w:hAnsi="Times New Roman" w:cs="Times New Roman"/>
          <w:sz w:val="20"/>
          <w:szCs w:val="20"/>
        </w:rPr>
      </w:pPr>
    </w:p>
    <w:p w:rsidR="00301D8B" w:rsidRDefault="00301D8B">
      <w:pPr>
        <w:pStyle w:val="BodyText"/>
        <w:kinsoku w:val="0"/>
        <w:overflowPunct w:val="0"/>
        <w:rPr>
          <w:rFonts w:ascii="Times New Roman" w:hAnsi="Times New Roman" w:cs="Times New Roman"/>
          <w:sz w:val="20"/>
          <w:szCs w:val="20"/>
        </w:rPr>
      </w:pPr>
    </w:p>
    <w:p w:rsidR="00301D8B" w:rsidRDefault="00301D8B">
      <w:pPr>
        <w:pStyle w:val="BodyText"/>
        <w:kinsoku w:val="0"/>
        <w:overflowPunct w:val="0"/>
        <w:rPr>
          <w:rFonts w:ascii="Times New Roman" w:hAnsi="Times New Roman" w:cs="Times New Roman"/>
          <w:sz w:val="20"/>
          <w:szCs w:val="20"/>
        </w:rPr>
      </w:pPr>
    </w:p>
    <w:p w:rsidR="00301D8B" w:rsidRDefault="00301D8B">
      <w:pPr>
        <w:pStyle w:val="BodyText"/>
        <w:kinsoku w:val="0"/>
        <w:overflowPunct w:val="0"/>
        <w:rPr>
          <w:rFonts w:ascii="Times New Roman" w:hAnsi="Times New Roman" w:cs="Times New Roman"/>
          <w:sz w:val="20"/>
          <w:szCs w:val="20"/>
        </w:rPr>
      </w:pPr>
    </w:p>
    <w:p w:rsidR="00301D8B" w:rsidRDefault="00301D8B">
      <w:pPr>
        <w:pStyle w:val="BodyText"/>
        <w:kinsoku w:val="0"/>
        <w:overflowPunct w:val="0"/>
        <w:rPr>
          <w:rFonts w:ascii="Times New Roman" w:hAnsi="Times New Roman" w:cs="Times New Roman"/>
          <w:sz w:val="20"/>
          <w:szCs w:val="20"/>
        </w:rPr>
      </w:pPr>
    </w:p>
    <w:p w:rsidR="00301D8B" w:rsidRDefault="00301D8B">
      <w:pPr>
        <w:pStyle w:val="BodyText"/>
        <w:kinsoku w:val="0"/>
        <w:overflowPunct w:val="0"/>
        <w:spacing w:before="9"/>
        <w:rPr>
          <w:rFonts w:ascii="Times New Roman" w:hAnsi="Times New Roman" w:cs="Times New Roman"/>
          <w:sz w:val="17"/>
          <w:szCs w:val="17"/>
        </w:rPr>
      </w:pPr>
    </w:p>
    <w:p w:rsidR="00301D8B" w:rsidRDefault="00D14D41">
      <w:pPr>
        <w:pStyle w:val="BodyText"/>
        <w:kinsoku w:val="0"/>
        <w:overflowPunct w:val="0"/>
        <w:spacing w:before="106"/>
        <w:ind w:left="382"/>
        <w:rPr>
          <w:sz w:val="43"/>
          <w:szCs w:val="43"/>
        </w:rPr>
      </w:pPr>
      <w:r>
        <w:rPr>
          <w:sz w:val="43"/>
          <w:szCs w:val="43"/>
        </w:rPr>
        <w:t>Website Privacy Policy (</w:t>
      </w:r>
      <w:r w:rsidR="005A79BA">
        <w:rPr>
          <w:sz w:val="43"/>
          <w:szCs w:val="43"/>
        </w:rPr>
        <w:t xml:space="preserve">UK </w:t>
      </w:r>
      <w:r>
        <w:rPr>
          <w:sz w:val="43"/>
          <w:szCs w:val="43"/>
        </w:rPr>
        <w:t>GDPR version)</w:t>
      </w:r>
    </w:p>
    <w:p w:rsidR="00301D8B" w:rsidRDefault="00301D8B">
      <w:pPr>
        <w:pStyle w:val="BodyText"/>
        <w:kinsoku w:val="0"/>
        <w:overflowPunct w:val="0"/>
        <w:spacing w:before="4"/>
        <w:rPr>
          <w:sz w:val="43"/>
          <w:szCs w:val="43"/>
        </w:rPr>
      </w:pPr>
    </w:p>
    <w:p w:rsidR="00301D8B" w:rsidRDefault="005A79BA" w:rsidP="005A79BA">
      <w:pPr>
        <w:pStyle w:val="BodyText"/>
        <w:kinsoku w:val="0"/>
        <w:overflowPunct w:val="0"/>
        <w:spacing w:before="1" w:line="561" w:lineRule="auto"/>
        <w:ind w:left="382" w:right="7648"/>
        <w:rPr>
          <w:sz w:val="21"/>
          <w:szCs w:val="21"/>
        </w:rPr>
      </w:pPr>
      <w:r>
        <w:rPr>
          <w:w w:val="105"/>
          <w:sz w:val="21"/>
          <w:szCs w:val="21"/>
        </w:rPr>
        <w:t>V2</w:t>
      </w:r>
      <w:r w:rsidR="00D14D41">
        <w:rPr>
          <w:w w:val="105"/>
          <w:sz w:val="21"/>
          <w:szCs w:val="21"/>
        </w:rPr>
        <w:t xml:space="preserve">.0 </w:t>
      </w:r>
      <w:r w:rsidR="000D1E75">
        <w:rPr>
          <w:sz w:val="21"/>
          <w:szCs w:val="21"/>
        </w:rPr>
        <w:t>1/03</w:t>
      </w:r>
      <w:r>
        <w:rPr>
          <w:sz w:val="21"/>
          <w:szCs w:val="21"/>
        </w:rPr>
        <w:t>/21</w:t>
      </w:r>
    </w:p>
    <w:p w:rsidR="00301D8B" w:rsidRDefault="00301D8B">
      <w:pPr>
        <w:pStyle w:val="BodyText"/>
        <w:kinsoku w:val="0"/>
        <w:overflowPunct w:val="0"/>
        <w:rPr>
          <w:sz w:val="20"/>
          <w:szCs w:val="20"/>
        </w:rPr>
      </w:pPr>
    </w:p>
    <w:p w:rsidR="00301D8B" w:rsidRDefault="00301D8B">
      <w:pPr>
        <w:pStyle w:val="BodyText"/>
        <w:kinsoku w:val="0"/>
        <w:overflowPunct w:val="0"/>
        <w:rPr>
          <w:sz w:val="20"/>
          <w:szCs w:val="20"/>
        </w:rPr>
      </w:pPr>
    </w:p>
    <w:p w:rsidR="00301D8B" w:rsidRDefault="00301D8B">
      <w:pPr>
        <w:pStyle w:val="BodyText"/>
        <w:kinsoku w:val="0"/>
        <w:overflowPunct w:val="0"/>
        <w:rPr>
          <w:sz w:val="20"/>
          <w:szCs w:val="20"/>
        </w:rPr>
      </w:pPr>
    </w:p>
    <w:p w:rsidR="00301D8B" w:rsidRDefault="00301D8B">
      <w:pPr>
        <w:pStyle w:val="BodyText"/>
        <w:kinsoku w:val="0"/>
        <w:overflowPunct w:val="0"/>
        <w:rPr>
          <w:sz w:val="20"/>
          <w:szCs w:val="20"/>
        </w:rPr>
      </w:pPr>
    </w:p>
    <w:p w:rsidR="00301D8B" w:rsidRDefault="00301D8B">
      <w:pPr>
        <w:pStyle w:val="BodyText"/>
        <w:kinsoku w:val="0"/>
        <w:overflowPunct w:val="0"/>
        <w:rPr>
          <w:sz w:val="20"/>
          <w:szCs w:val="20"/>
        </w:rPr>
      </w:pPr>
    </w:p>
    <w:p w:rsidR="00301D8B" w:rsidRDefault="00301D8B">
      <w:pPr>
        <w:pStyle w:val="BodyText"/>
        <w:kinsoku w:val="0"/>
        <w:overflowPunct w:val="0"/>
        <w:rPr>
          <w:sz w:val="20"/>
          <w:szCs w:val="20"/>
        </w:rPr>
      </w:pPr>
    </w:p>
    <w:p w:rsidR="00301D8B" w:rsidRDefault="00301D8B">
      <w:pPr>
        <w:pStyle w:val="BodyText"/>
        <w:kinsoku w:val="0"/>
        <w:overflowPunct w:val="0"/>
        <w:rPr>
          <w:sz w:val="20"/>
          <w:szCs w:val="20"/>
        </w:rPr>
      </w:pPr>
    </w:p>
    <w:p w:rsidR="00301D8B" w:rsidRDefault="00301D8B">
      <w:pPr>
        <w:pStyle w:val="BodyText"/>
        <w:kinsoku w:val="0"/>
        <w:overflowPunct w:val="0"/>
        <w:rPr>
          <w:sz w:val="20"/>
          <w:szCs w:val="20"/>
        </w:rPr>
      </w:pPr>
    </w:p>
    <w:p w:rsidR="00301D8B" w:rsidRDefault="00301D8B">
      <w:pPr>
        <w:pStyle w:val="BodyText"/>
        <w:kinsoku w:val="0"/>
        <w:overflowPunct w:val="0"/>
        <w:rPr>
          <w:sz w:val="20"/>
          <w:szCs w:val="20"/>
        </w:rPr>
      </w:pPr>
    </w:p>
    <w:p w:rsidR="00301D8B" w:rsidRDefault="00301D8B">
      <w:pPr>
        <w:pStyle w:val="BodyText"/>
        <w:kinsoku w:val="0"/>
        <w:overflowPunct w:val="0"/>
        <w:rPr>
          <w:sz w:val="20"/>
          <w:szCs w:val="20"/>
        </w:rPr>
      </w:pPr>
    </w:p>
    <w:p w:rsidR="00301D8B" w:rsidRDefault="00301D8B">
      <w:pPr>
        <w:pStyle w:val="BodyText"/>
        <w:kinsoku w:val="0"/>
        <w:overflowPunct w:val="0"/>
        <w:rPr>
          <w:sz w:val="20"/>
          <w:szCs w:val="20"/>
        </w:rPr>
      </w:pPr>
    </w:p>
    <w:p w:rsidR="00301D8B" w:rsidRDefault="00301D8B">
      <w:pPr>
        <w:pStyle w:val="BodyText"/>
        <w:kinsoku w:val="0"/>
        <w:overflowPunct w:val="0"/>
        <w:rPr>
          <w:sz w:val="20"/>
          <w:szCs w:val="20"/>
        </w:rPr>
      </w:pPr>
    </w:p>
    <w:p w:rsidR="00301D8B" w:rsidRDefault="00301D8B">
      <w:pPr>
        <w:pStyle w:val="BodyText"/>
        <w:kinsoku w:val="0"/>
        <w:overflowPunct w:val="0"/>
        <w:rPr>
          <w:sz w:val="20"/>
          <w:szCs w:val="20"/>
        </w:rPr>
      </w:pPr>
    </w:p>
    <w:p w:rsidR="00301D8B" w:rsidRDefault="00301D8B">
      <w:pPr>
        <w:pStyle w:val="BodyText"/>
        <w:kinsoku w:val="0"/>
        <w:overflowPunct w:val="0"/>
        <w:rPr>
          <w:sz w:val="20"/>
          <w:szCs w:val="20"/>
        </w:rPr>
      </w:pPr>
    </w:p>
    <w:p w:rsidR="00301D8B" w:rsidRDefault="00301D8B">
      <w:pPr>
        <w:pStyle w:val="BodyText"/>
        <w:kinsoku w:val="0"/>
        <w:overflowPunct w:val="0"/>
        <w:rPr>
          <w:sz w:val="20"/>
          <w:szCs w:val="20"/>
        </w:rPr>
      </w:pPr>
    </w:p>
    <w:p w:rsidR="00301D8B" w:rsidRDefault="00301D8B">
      <w:pPr>
        <w:pStyle w:val="BodyText"/>
        <w:kinsoku w:val="0"/>
        <w:overflowPunct w:val="0"/>
        <w:rPr>
          <w:sz w:val="20"/>
          <w:szCs w:val="20"/>
        </w:rPr>
      </w:pPr>
    </w:p>
    <w:p w:rsidR="00301D8B" w:rsidRDefault="00301D8B">
      <w:pPr>
        <w:pStyle w:val="BodyText"/>
        <w:kinsoku w:val="0"/>
        <w:overflowPunct w:val="0"/>
        <w:rPr>
          <w:sz w:val="20"/>
          <w:szCs w:val="20"/>
        </w:rPr>
      </w:pPr>
    </w:p>
    <w:p w:rsidR="00301D8B" w:rsidRDefault="00301D8B">
      <w:pPr>
        <w:pStyle w:val="BodyText"/>
        <w:kinsoku w:val="0"/>
        <w:overflowPunct w:val="0"/>
        <w:rPr>
          <w:sz w:val="20"/>
          <w:szCs w:val="20"/>
        </w:rPr>
      </w:pPr>
    </w:p>
    <w:p w:rsidR="00301D8B" w:rsidRDefault="00301D8B">
      <w:pPr>
        <w:pStyle w:val="BodyText"/>
        <w:kinsoku w:val="0"/>
        <w:overflowPunct w:val="0"/>
        <w:rPr>
          <w:sz w:val="20"/>
          <w:szCs w:val="20"/>
        </w:rPr>
      </w:pPr>
    </w:p>
    <w:p w:rsidR="00301D8B" w:rsidRDefault="00301D8B">
      <w:pPr>
        <w:pStyle w:val="BodyText"/>
        <w:kinsoku w:val="0"/>
        <w:overflowPunct w:val="0"/>
        <w:rPr>
          <w:sz w:val="20"/>
          <w:szCs w:val="20"/>
        </w:rPr>
      </w:pPr>
    </w:p>
    <w:p w:rsidR="00301D8B" w:rsidRDefault="00301D8B">
      <w:pPr>
        <w:pStyle w:val="BodyText"/>
        <w:kinsoku w:val="0"/>
        <w:overflowPunct w:val="0"/>
        <w:rPr>
          <w:sz w:val="20"/>
          <w:szCs w:val="20"/>
        </w:rPr>
      </w:pPr>
    </w:p>
    <w:p w:rsidR="00301D8B" w:rsidRDefault="00301D8B">
      <w:pPr>
        <w:pStyle w:val="BodyText"/>
        <w:kinsoku w:val="0"/>
        <w:overflowPunct w:val="0"/>
        <w:rPr>
          <w:sz w:val="20"/>
          <w:szCs w:val="20"/>
        </w:rPr>
      </w:pPr>
    </w:p>
    <w:p w:rsidR="00301D8B" w:rsidRDefault="00301D8B">
      <w:pPr>
        <w:pStyle w:val="BodyText"/>
        <w:kinsoku w:val="0"/>
        <w:overflowPunct w:val="0"/>
        <w:rPr>
          <w:sz w:val="20"/>
          <w:szCs w:val="20"/>
        </w:rPr>
      </w:pPr>
    </w:p>
    <w:p w:rsidR="00301D8B" w:rsidRDefault="00301D8B">
      <w:pPr>
        <w:pStyle w:val="BodyText"/>
        <w:kinsoku w:val="0"/>
        <w:overflowPunct w:val="0"/>
        <w:rPr>
          <w:sz w:val="20"/>
          <w:szCs w:val="20"/>
        </w:rPr>
      </w:pPr>
    </w:p>
    <w:p w:rsidR="00301D8B" w:rsidRDefault="00301D8B">
      <w:pPr>
        <w:pStyle w:val="BodyText"/>
        <w:kinsoku w:val="0"/>
        <w:overflowPunct w:val="0"/>
        <w:rPr>
          <w:sz w:val="20"/>
          <w:szCs w:val="20"/>
        </w:rPr>
      </w:pPr>
    </w:p>
    <w:p w:rsidR="00301D8B" w:rsidRDefault="00D14D41">
      <w:pPr>
        <w:pStyle w:val="BodyText"/>
        <w:kinsoku w:val="0"/>
        <w:overflowPunct w:val="0"/>
        <w:spacing w:before="3"/>
        <w:rPr>
          <w:sz w:val="17"/>
          <w:szCs w:val="17"/>
        </w:rPr>
      </w:pPr>
      <w:r>
        <w:rPr>
          <w:noProof/>
        </w:rPr>
        <mc:AlternateContent>
          <mc:Choice Requires="wps">
            <w:drawing>
              <wp:anchor distT="0" distB="0" distL="0" distR="0" simplePos="0" relativeHeight="251658240" behindDoc="0" locked="0" layoutInCell="0" allowOverlap="1" wp14:anchorId="46276178" wp14:editId="6FD3216B">
                <wp:simplePos x="0" y="0"/>
                <wp:positionH relativeFrom="page">
                  <wp:posOffset>2269490</wp:posOffset>
                </wp:positionH>
                <wp:positionV relativeFrom="paragraph">
                  <wp:posOffset>158750</wp:posOffset>
                </wp:positionV>
                <wp:extent cx="3149600" cy="1143000"/>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9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D8B" w:rsidRDefault="00D14D41">
                            <w:pPr>
                              <w:widowControl/>
                              <w:autoSpaceDE/>
                              <w:autoSpaceDN/>
                              <w:adjustRightInd/>
                              <w:spacing w:line="180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34926994" wp14:editId="6FE91959">
                                  <wp:extent cx="3141980" cy="1147445"/>
                                  <wp:effectExtent l="0" t="0" r="127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1980" cy="1147445"/>
                                          </a:xfrm>
                                          <a:prstGeom prst="rect">
                                            <a:avLst/>
                                          </a:prstGeom>
                                          <a:noFill/>
                                          <a:ln>
                                            <a:noFill/>
                                          </a:ln>
                                        </pic:spPr>
                                      </pic:pic>
                                    </a:graphicData>
                                  </a:graphic>
                                </wp:inline>
                              </w:drawing>
                            </w:r>
                          </w:p>
                          <w:p w:rsidR="00301D8B" w:rsidRDefault="00301D8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8.7pt;margin-top:12.5pt;width:248pt;height:90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" o:allowincell="f" filled="f" stroked="f">
                <v:textbox inset="0,0,0,0">
                  <w:txbxContent>
                    <w:p w:rsidR="00301D8B" w:rsidRDefault="00D14D41">
                      <w:pPr>
                        <w:widowControl/>
                        <w:autoSpaceDE/>
                        <w:autoSpaceDN/>
                        <w:adjustRightInd/>
                        <w:spacing w:line="1800" w:lineRule="atLeast"/>
                        <w:rPr>
                          <w:rFonts w:ascii="Times New Roman" w:hAnsi="Times New Roman" w:cs="Times New Roman"/>
                          <w:sz w:val="24"/>
                          <w:szCs w:val="24"/>
                        </w:rPr>
                      </w:pPr>
                      <w:r>
                        <w:rPr>
                          <w:rFonts w:ascii="Times New Roman" w:hAnsi="Times New Roman" w:cs="Times New Roman"/>
                          <w:noProof/>
                        </w:rPr>
                        <w:drawing>
                          <wp:inline distT="0" distB="0" distL="0" distR="0">
                            <wp:extent cx="3141980" cy="1147445"/>
                            <wp:effectExtent l="0" t="0" r="127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1980" cy="1147445"/>
                                    </a:xfrm>
                                    <a:prstGeom prst="rect">
                                      <a:avLst/>
                                    </a:prstGeom>
                                    <a:noFill/>
                                    <a:ln>
                                      <a:noFill/>
                                    </a:ln>
                                  </pic:spPr>
                                </pic:pic>
                              </a:graphicData>
                            </a:graphic>
                          </wp:inline>
                        </w:drawing>
                      </w:r>
                    </w:p>
                    <w:p w:rsidR="00301D8B" w:rsidRDefault="00301D8B">
                      <w:pPr>
                        <w:rPr>
                          <w:rFonts w:ascii="Times New Roman" w:hAnsi="Times New Roman" w:cs="Times New Roman"/>
                          <w:sz w:val="24"/>
                          <w:szCs w:val="24"/>
                        </w:rPr>
                      </w:pPr>
                    </w:p>
                  </w:txbxContent>
                </v:textbox>
                <w10:wrap type="topAndBottom" anchorx="page"/>
              </v:rect>
            </w:pict>
          </mc:Fallback>
        </mc:AlternateContent>
      </w:r>
    </w:p>
    <w:p w:rsidR="00301D8B" w:rsidRDefault="00301D8B">
      <w:pPr>
        <w:pStyle w:val="BodyText"/>
        <w:kinsoku w:val="0"/>
        <w:overflowPunct w:val="0"/>
        <w:spacing w:before="3"/>
        <w:rPr>
          <w:sz w:val="17"/>
          <w:szCs w:val="17"/>
        </w:rPr>
        <w:sectPr w:rsidR="00301D8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500" w:right="980" w:bottom="280" w:left="1060" w:header="720" w:footer="720" w:gutter="0"/>
          <w:cols w:space="720"/>
          <w:noEndnote/>
        </w:sectPr>
      </w:pPr>
    </w:p>
    <w:p w:rsidR="00301D8B" w:rsidRDefault="00D14D41">
      <w:pPr>
        <w:pStyle w:val="Heading1"/>
        <w:kinsoku w:val="0"/>
        <w:overflowPunct w:val="0"/>
        <w:spacing w:before="71"/>
        <w:ind w:left="168"/>
      </w:pPr>
      <w:r>
        <w:lastRenderedPageBreak/>
        <w:t>INTRODUCTION</w:t>
      </w:r>
    </w:p>
    <w:p w:rsidR="00301D8B" w:rsidRDefault="00D14D41">
      <w:pPr>
        <w:pStyle w:val="BodyText"/>
        <w:kinsoku w:val="0"/>
        <w:overflowPunct w:val="0"/>
        <w:spacing w:before="130"/>
        <w:ind w:left="114"/>
      </w:pPr>
      <w:r>
        <w:t>Welcome to the British Italian Law Association (</w:t>
      </w:r>
      <w:r>
        <w:rPr>
          <w:b/>
          <w:bCs/>
        </w:rPr>
        <w:t>BILA</w:t>
      </w:r>
      <w:r>
        <w:t>) privacy notice.</w:t>
      </w:r>
    </w:p>
    <w:p w:rsidR="00301D8B" w:rsidRDefault="00D14D41">
      <w:pPr>
        <w:pStyle w:val="BodyText"/>
        <w:kinsoku w:val="0"/>
        <w:overflowPunct w:val="0"/>
        <w:spacing w:before="125" w:line="244" w:lineRule="auto"/>
        <w:ind w:left="114" w:right="228"/>
      </w:pPr>
      <w:r>
        <w:t>BILA respects your privacy and is committed to protecting your personal data. This privacy notice will inform you as to how we look after your personal data when you visit our website (regardless of where you visit it from) and tell you about your privacy rights and how the law protects you.</w:t>
      </w:r>
    </w:p>
    <w:p w:rsidR="00301D8B" w:rsidRDefault="00D14D41">
      <w:pPr>
        <w:pStyle w:val="Heading1"/>
        <w:numPr>
          <w:ilvl w:val="0"/>
          <w:numId w:val="1"/>
        </w:numPr>
        <w:tabs>
          <w:tab w:val="left" w:pos="655"/>
        </w:tabs>
        <w:kinsoku w:val="0"/>
        <w:overflowPunct w:val="0"/>
        <w:spacing w:before="8" w:line="530" w:lineRule="atLeast"/>
        <w:ind w:right="4826" w:firstLine="0"/>
      </w:pPr>
      <w:r>
        <w:t xml:space="preserve">IMPORTANT INFORMATION AND WHO WE </w:t>
      </w:r>
      <w:r>
        <w:rPr>
          <w:spacing w:val="-6"/>
        </w:rPr>
        <w:t xml:space="preserve">ARE </w:t>
      </w:r>
      <w:r>
        <w:t>Purpose of this privacy</w:t>
      </w:r>
      <w:r>
        <w:rPr>
          <w:spacing w:val="-4"/>
        </w:rPr>
        <w:t xml:space="preserve"> </w:t>
      </w:r>
      <w:r>
        <w:t>notice</w:t>
      </w:r>
    </w:p>
    <w:p w:rsidR="00301D8B" w:rsidRDefault="00D14D41">
      <w:pPr>
        <w:pStyle w:val="BodyText"/>
        <w:kinsoku w:val="0"/>
        <w:overflowPunct w:val="0"/>
        <w:spacing w:before="137" w:line="244" w:lineRule="auto"/>
        <w:ind w:left="114" w:right="175"/>
      </w:pPr>
      <w:r>
        <w:t>This privacy notice aims to give you information on how BILA collects and processes your personal data through your use of this website, including any data you may provide through this website when you sign up to our newsletter.</w:t>
      </w:r>
    </w:p>
    <w:p w:rsidR="00301D8B" w:rsidRDefault="00D14D41">
      <w:pPr>
        <w:pStyle w:val="BodyText"/>
        <w:kinsoku w:val="0"/>
        <w:overflowPunct w:val="0"/>
        <w:spacing w:before="122"/>
        <w:ind w:left="114"/>
      </w:pPr>
      <w:r>
        <w:t>This website is not intended for children and we do not knowingly collect data relating to children.</w:t>
      </w:r>
    </w:p>
    <w:p w:rsidR="00301D8B" w:rsidRDefault="00D14D41">
      <w:pPr>
        <w:pStyle w:val="BodyText"/>
        <w:kinsoku w:val="0"/>
        <w:overflowPunct w:val="0"/>
        <w:spacing w:before="129" w:line="244" w:lineRule="auto"/>
        <w:ind w:left="114" w:right="107"/>
      </w:pPr>
      <w:r>
        <w:t>It is important that you read this privacy notice together with any other privacy notice or fair processing notice we may provide on specific occasions when we are collecting or processing personal data about you so that you are fully aware of how and why we are using your data.</w:t>
      </w:r>
    </w:p>
    <w:p w:rsidR="00301D8B" w:rsidRDefault="00D14D41">
      <w:pPr>
        <w:pStyle w:val="Heading1"/>
        <w:kinsoku w:val="0"/>
        <w:overflowPunct w:val="0"/>
        <w:spacing w:before="241"/>
      </w:pPr>
      <w:r>
        <w:t>Controller</w:t>
      </w:r>
    </w:p>
    <w:p w:rsidR="00301D8B" w:rsidRDefault="00D14D41">
      <w:pPr>
        <w:pStyle w:val="BodyText"/>
        <w:kinsoku w:val="0"/>
        <w:overflowPunct w:val="0"/>
        <w:spacing w:before="130" w:line="244" w:lineRule="auto"/>
        <w:ind w:left="114" w:right="267"/>
      </w:pPr>
      <w:r>
        <w:t>BILA is the controller and responsible for your personal data (collectively referred to as “BILA”, "we", "us" or "our" in this privacy notice).</w:t>
      </w:r>
    </w:p>
    <w:p w:rsidR="00301D8B" w:rsidRDefault="00D14D41">
      <w:pPr>
        <w:pStyle w:val="BodyText"/>
        <w:kinsoku w:val="0"/>
        <w:overflowPunct w:val="0"/>
        <w:spacing w:before="122" w:line="244" w:lineRule="auto"/>
        <w:ind w:left="114" w:right="122"/>
        <w:rPr>
          <w:color w:val="000000"/>
        </w:rPr>
      </w:pPr>
      <w:r>
        <w:t>You have the right to make a complaint at any time to the Information Commissioner's Office (ICO), the UK supervisory authority for data protection issues (</w:t>
      </w:r>
      <w:r>
        <w:rPr>
          <w:color w:val="0563C1"/>
          <w:u w:val="single"/>
        </w:rPr>
        <w:t>www.ico.org.uk</w:t>
      </w:r>
      <w:r>
        <w:rPr>
          <w:color w:val="000000"/>
        </w:rPr>
        <w:t>). We would, however, appreciate the chance to deal with your concerns before you approach the ICO so please contact us in the first instance.</w:t>
      </w:r>
    </w:p>
    <w:p w:rsidR="00301D8B" w:rsidRDefault="00D14D41">
      <w:pPr>
        <w:pStyle w:val="Heading1"/>
        <w:kinsoku w:val="0"/>
        <w:overflowPunct w:val="0"/>
      </w:pPr>
      <w:r>
        <w:t>Your duty to inform us of changes</w:t>
      </w:r>
    </w:p>
    <w:p w:rsidR="00301D8B" w:rsidRDefault="00D14D41">
      <w:pPr>
        <w:pStyle w:val="BodyText"/>
        <w:kinsoku w:val="0"/>
        <w:overflowPunct w:val="0"/>
        <w:spacing w:before="124" w:line="247" w:lineRule="auto"/>
        <w:ind w:left="114" w:right="738"/>
      </w:pPr>
      <w:r>
        <w:t>It is important that the personal data we hold about you is accurate and current. Please keep us informed if your personal data changes during your relationship with us.</w:t>
      </w:r>
    </w:p>
    <w:p w:rsidR="00301D8B" w:rsidRDefault="00D14D41">
      <w:pPr>
        <w:pStyle w:val="Heading1"/>
        <w:kinsoku w:val="0"/>
        <w:overflowPunct w:val="0"/>
        <w:spacing w:before="237"/>
      </w:pPr>
      <w:r>
        <w:t>Third-party links</w:t>
      </w:r>
    </w:p>
    <w:p w:rsidR="00301D8B" w:rsidRDefault="00D14D41">
      <w:pPr>
        <w:pStyle w:val="BodyText"/>
        <w:kinsoku w:val="0"/>
        <w:overflowPunct w:val="0"/>
        <w:spacing w:before="129" w:line="244" w:lineRule="auto"/>
        <w:ind w:left="114" w:right="120"/>
      </w:pPr>
      <w: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rsidR="00301D8B" w:rsidRDefault="00D14D41">
      <w:pPr>
        <w:pStyle w:val="Heading1"/>
        <w:numPr>
          <w:ilvl w:val="0"/>
          <w:numId w:val="1"/>
        </w:numPr>
        <w:tabs>
          <w:tab w:val="left" w:pos="835"/>
        </w:tabs>
        <w:kinsoku w:val="0"/>
        <w:overflowPunct w:val="0"/>
        <w:ind w:left="834" w:hanging="721"/>
      </w:pPr>
      <w:r>
        <w:t>THE DATA WE COLLECT ABOUT</w:t>
      </w:r>
      <w:r>
        <w:rPr>
          <w:spacing w:val="-2"/>
        </w:rPr>
        <w:t xml:space="preserve"> </w:t>
      </w:r>
      <w:r>
        <w:t>YOU</w:t>
      </w:r>
    </w:p>
    <w:p w:rsidR="00301D8B" w:rsidRDefault="00D14D41">
      <w:pPr>
        <w:pStyle w:val="BodyText"/>
        <w:kinsoku w:val="0"/>
        <w:overflowPunct w:val="0"/>
        <w:spacing w:before="124" w:line="244" w:lineRule="auto"/>
        <w:ind w:left="114" w:right="294"/>
      </w:pPr>
      <w:r>
        <w:t>Personal data, or personal information, means any information about an individual from which that person can be identified. It does not include data where the identity has been removed (anonymous data).</w:t>
      </w:r>
    </w:p>
    <w:p w:rsidR="000D1E75" w:rsidRDefault="00D14D41" w:rsidP="000D1E75">
      <w:pPr>
        <w:pStyle w:val="BodyText"/>
        <w:kinsoku w:val="0"/>
        <w:overflowPunct w:val="0"/>
        <w:spacing w:before="126" w:line="244" w:lineRule="auto"/>
        <w:ind w:left="114" w:right="580"/>
      </w:pPr>
      <w:r>
        <w:t>We may collect, use, store and transfer different kinds of personal data about you which we have grouped together follows:</w:t>
      </w:r>
    </w:p>
    <w:p w:rsidR="00301D8B" w:rsidRPr="000D1E75" w:rsidRDefault="00D14D41" w:rsidP="000D1E75">
      <w:pPr>
        <w:pStyle w:val="ListParagraph"/>
        <w:numPr>
          <w:ilvl w:val="1"/>
          <w:numId w:val="1"/>
        </w:numPr>
        <w:tabs>
          <w:tab w:val="left" w:pos="1192"/>
        </w:tabs>
        <w:kinsoku w:val="0"/>
        <w:overflowPunct w:val="0"/>
        <w:spacing w:before="228" w:line="247" w:lineRule="auto"/>
        <w:ind w:right="387"/>
        <w:jc w:val="both"/>
        <w:rPr>
          <w:b/>
          <w:bCs/>
        </w:rPr>
      </w:pPr>
      <w:r>
        <w:rPr>
          <w:b/>
          <w:bCs/>
        </w:rPr>
        <w:t xml:space="preserve">Identity Data </w:t>
      </w:r>
      <w:r w:rsidRPr="000D1E75">
        <w:rPr>
          <w:b/>
          <w:bCs/>
        </w:rPr>
        <w:t xml:space="preserve">includes name or similar identifier, marital status, title, date of birth and </w:t>
      </w:r>
      <w:r w:rsidRPr="000D1E75">
        <w:rPr>
          <w:b/>
          <w:bCs/>
        </w:rPr>
        <w:lastRenderedPageBreak/>
        <w:t>gender.</w:t>
      </w:r>
    </w:p>
    <w:p w:rsidR="00301D8B" w:rsidRDefault="00D14D41">
      <w:pPr>
        <w:pStyle w:val="ListParagraph"/>
        <w:numPr>
          <w:ilvl w:val="1"/>
          <w:numId w:val="1"/>
        </w:numPr>
        <w:tabs>
          <w:tab w:val="left" w:pos="1192"/>
        </w:tabs>
        <w:kinsoku w:val="0"/>
        <w:overflowPunct w:val="0"/>
        <w:spacing w:before="228" w:line="247" w:lineRule="auto"/>
        <w:ind w:right="387"/>
        <w:jc w:val="both"/>
      </w:pPr>
      <w:r>
        <w:rPr>
          <w:b/>
          <w:bCs/>
        </w:rPr>
        <w:t xml:space="preserve">Contact Data </w:t>
      </w:r>
      <w:r>
        <w:t>includes address, email address, telephone numbers and place and type of business.</w:t>
      </w:r>
    </w:p>
    <w:p w:rsidR="00301D8B" w:rsidRDefault="00D14D41">
      <w:pPr>
        <w:pStyle w:val="BodyText"/>
        <w:kinsoku w:val="0"/>
        <w:overflowPunct w:val="0"/>
        <w:spacing w:before="117" w:line="247" w:lineRule="auto"/>
        <w:ind w:left="114" w:right="164"/>
        <w:jc w:val="both"/>
      </w:pPr>
      <w:r>
        <w:t xml:space="preserve">We do not collect any </w:t>
      </w:r>
      <w:r>
        <w:rPr>
          <w:b/>
          <w:bCs/>
        </w:rPr>
        <w:t xml:space="preserve">Special Categories of Personal Data </w:t>
      </w:r>
      <w:r>
        <w:t>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rsidR="00301D8B" w:rsidRDefault="00D14D41">
      <w:pPr>
        <w:pStyle w:val="Heading1"/>
        <w:kinsoku w:val="0"/>
        <w:overflowPunct w:val="0"/>
        <w:spacing w:before="233"/>
      </w:pPr>
      <w:r>
        <w:t>If you fail to provide personal data</w:t>
      </w:r>
    </w:p>
    <w:p w:rsidR="00301D8B" w:rsidRDefault="00D14D41">
      <w:pPr>
        <w:pStyle w:val="BodyText"/>
        <w:kinsoku w:val="0"/>
        <w:overflowPunct w:val="0"/>
        <w:spacing w:before="129" w:line="244" w:lineRule="auto"/>
        <w:ind w:left="114" w:right="271"/>
      </w:pPr>
      <w:r>
        <w:t>Where we need to collect 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us but we will notify you if this is the case at the time.</w:t>
      </w:r>
    </w:p>
    <w:p w:rsidR="00301D8B" w:rsidRDefault="00D14D41">
      <w:pPr>
        <w:pStyle w:val="Heading1"/>
        <w:numPr>
          <w:ilvl w:val="0"/>
          <w:numId w:val="1"/>
        </w:numPr>
        <w:tabs>
          <w:tab w:val="left" w:pos="835"/>
        </w:tabs>
        <w:kinsoku w:val="0"/>
        <w:overflowPunct w:val="0"/>
        <w:spacing w:before="244"/>
        <w:ind w:left="834" w:hanging="721"/>
      </w:pPr>
      <w:r>
        <w:t>HOW IS YOUR PERSONAL DATA</w:t>
      </w:r>
      <w:r>
        <w:rPr>
          <w:spacing w:val="-1"/>
        </w:rPr>
        <w:t xml:space="preserve"> </w:t>
      </w:r>
      <w:r>
        <w:t>COLLECTED?</w:t>
      </w:r>
    </w:p>
    <w:p w:rsidR="00301D8B" w:rsidRDefault="00D14D41">
      <w:pPr>
        <w:pStyle w:val="BodyText"/>
        <w:kinsoku w:val="0"/>
        <w:overflowPunct w:val="0"/>
        <w:spacing w:before="129"/>
        <w:ind w:left="114"/>
      </w:pPr>
      <w:r>
        <w:t>We use different methods to collect data from and about you including through:</w:t>
      </w:r>
    </w:p>
    <w:p w:rsidR="00301D8B" w:rsidRDefault="00D14D41">
      <w:pPr>
        <w:pStyle w:val="ListParagraph"/>
        <w:numPr>
          <w:ilvl w:val="1"/>
          <w:numId w:val="1"/>
        </w:numPr>
        <w:tabs>
          <w:tab w:val="left" w:pos="1192"/>
        </w:tabs>
        <w:kinsoku w:val="0"/>
        <w:overflowPunct w:val="0"/>
        <w:spacing w:before="117" w:line="247" w:lineRule="auto"/>
        <w:ind w:right="1368"/>
      </w:pPr>
      <w:r>
        <w:rPr>
          <w:b/>
          <w:bCs/>
        </w:rPr>
        <w:t xml:space="preserve">Direct interactions. </w:t>
      </w:r>
      <w:r>
        <w:t>You may give us your Contact Data by filling in forms or</w:t>
      </w:r>
      <w:r>
        <w:rPr>
          <w:spacing w:val="-24"/>
        </w:rPr>
        <w:t xml:space="preserve"> </w:t>
      </w:r>
      <w:r>
        <w:t xml:space="preserve">by corresponding with us by post, phone, </w:t>
      </w:r>
      <w:proofErr w:type="gramStart"/>
      <w:r>
        <w:t>email</w:t>
      </w:r>
      <w:proofErr w:type="gramEnd"/>
      <w:r>
        <w:t xml:space="preserve"> or</w:t>
      </w:r>
      <w:r>
        <w:rPr>
          <w:spacing w:val="-3"/>
        </w:rPr>
        <w:t xml:space="preserve"> </w:t>
      </w:r>
      <w:r>
        <w:t>otherwise.</w:t>
      </w:r>
    </w:p>
    <w:p w:rsidR="00301D8B" w:rsidRDefault="00D14D41">
      <w:pPr>
        <w:pStyle w:val="ListParagraph"/>
        <w:numPr>
          <w:ilvl w:val="1"/>
          <w:numId w:val="1"/>
        </w:numPr>
        <w:tabs>
          <w:tab w:val="left" w:pos="1192"/>
        </w:tabs>
        <w:kinsoku w:val="0"/>
        <w:overflowPunct w:val="0"/>
        <w:spacing w:line="244" w:lineRule="auto"/>
        <w:ind w:right="127"/>
      </w:pPr>
      <w:r>
        <w:rPr>
          <w:b/>
          <w:bCs/>
        </w:rPr>
        <w:t xml:space="preserve">Automated technologies or interactions. </w:t>
      </w:r>
      <w:r>
        <w:t>As you interact with our website, we may automatically collect Technical Data about your equipment, browsing actions and patterns. We collect this personal data by using cookies and other similar</w:t>
      </w:r>
      <w:r>
        <w:rPr>
          <w:spacing w:val="-4"/>
        </w:rPr>
        <w:t xml:space="preserve"> </w:t>
      </w:r>
      <w:r>
        <w:t>technologies.</w:t>
      </w:r>
    </w:p>
    <w:p w:rsidR="00301D8B" w:rsidRDefault="00D14D41">
      <w:pPr>
        <w:pStyle w:val="ListParagraph"/>
        <w:numPr>
          <w:ilvl w:val="1"/>
          <w:numId w:val="1"/>
        </w:numPr>
        <w:tabs>
          <w:tab w:val="left" w:pos="1192"/>
        </w:tabs>
        <w:kinsoku w:val="0"/>
        <w:overflowPunct w:val="0"/>
        <w:spacing w:line="247" w:lineRule="auto"/>
        <w:ind w:right="234"/>
      </w:pPr>
      <w:r>
        <w:rPr>
          <w:b/>
          <w:bCs/>
        </w:rPr>
        <w:t xml:space="preserve">Third parties or publicly available sources. </w:t>
      </w:r>
      <w:r>
        <w:t>We may receive personal data about you from various third parties such as Google</w:t>
      </w:r>
      <w:r>
        <w:rPr>
          <w:spacing w:val="-1"/>
        </w:rPr>
        <w:t xml:space="preserve"> </w:t>
      </w:r>
      <w:r>
        <w:t>Analytics.</w:t>
      </w:r>
    </w:p>
    <w:p w:rsidR="00301D8B" w:rsidRDefault="00D14D41">
      <w:pPr>
        <w:pStyle w:val="Heading1"/>
        <w:numPr>
          <w:ilvl w:val="0"/>
          <w:numId w:val="1"/>
        </w:numPr>
        <w:tabs>
          <w:tab w:val="left" w:pos="835"/>
        </w:tabs>
        <w:kinsoku w:val="0"/>
        <w:overflowPunct w:val="0"/>
        <w:spacing w:before="236"/>
        <w:ind w:left="834" w:hanging="721"/>
      </w:pPr>
      <w:r>
        <w:t>HOW WE USE YOUR PERSONAL</w:t>
      </w:r>
      <w:r>
        <w:rPr>
          <w:spacing w:val="-2"/>
        </w:rPr>
        <w:t xml:space="preserve"> </w:t>
      </w:r>
      <w:r>
        <w:t>DATA</w:t>
      </w:r>
    </w:p>
    <w:p w:rsidR="00301D8B" w:rsidRDefault="00D14D41" w:rsidP="000D1E75">
      <w:pPr>
        <w:pStyle w:val="BodyText"/>
        <w:kinsoku w:val="0"/>
        <w:overflowPunct w:val="0"/>
        <w:spacing w:before="130" w:line="244" w:lineRule="auto"/>
        <w:ind w:left="114" w:right="100"/>
      </w:pPr>
      <w:r>
        <w:t>We will only use your personal data when the law allows us to. Generally we do not rely on consent as a legal basis for processing your personal data other than in relation to sending third party direct marketing communications</w:t>
      </w:r>
      <w:r w:rsidR="000D1E75">
        <w:t xml:space="preserve"> </w:t>
      </w:r>
      <w:r>
        <w:t>to you via email or text message. You have the right to withdraw consent to marketing at any time by contacting us.</w:t>
      </w:r>
    </w:p>
    <w:p w:rsidR="00301D8B" w:rsidRDefault="00D14D41">
      <w:pPr>
        <w:pStyle w:val="Heading1"/>
        <w:kinsoku w:val="0"/>
        <w:overflowPunct w:val="0"/>
        <w:spacing w:before="236"/>
      </w:pPr>
      <w:r>
        <w:t>Marketing</w:t>
      </w:r>
    </w:p>
    <w:p w:rsidR="00301D8B" w:rsidRDefault="00D14D41">
      <w:pPr>
        <w:pStyle w:val="BodyText"/>
        <w:kinsoku w:val="0"/>
        <w:overflowPunct w:val="0"/>
        <w:spacing w:before="130" w:line="244" w:lineRule="auto"/>
        <w:ind w:left="114" w:right="816"/>
      </w:pPr>
      <w:r>
        <w:t>We strive to provide you with choices regarding certain personal data uses, particularly around marketing and advertising.</w:t>
      </w:r>
    </w:p>
    <w:p w:rsidR="00301D8B" w:rsidRDefault="00D14D41">
      <w:pPr>
        <w:pStyle w:val="Heading1"/>
        <w:kinsoku w:val="0"/>
        <w:overflowPunct w:val="0"/>
        <w:spacing w:before="242"/>
        <w:jc w:val="both"/>
      </w:pPr>
      <w:r>
        <w:t>Promotional offers from us</w:t>
      </w:r>
    </w:p>
    <w:p w:rsidR="00301D8B" w:rsidRDefault="00D14D41">
      <w:pPr>
        <w:pStyle w:val="BodyText"/>
        <w:kinsoku w:val="0"/>
        <w:overflowPunct w:val="0"/>
        <w:spacing w:before="125" w:line="244" w:lineRule="auto"/>
        <w:ind w:left="114" w:right="310"/>
        <w:jc w:val="both"/>
      </w:pPr>
      <w:r>
        <w:t>We may use your Identity and Contact Data to form a view on what we think you may want or need, or what may be of interest to you. This is how we decide which products, services and offers may be relevant for you (we call this marketing).</w:t>
      </w:r>
    </w:p>
    <w:p w:rsidR="00301D8B" w:rsidRDefault="00D14D41">
      <w:pPr>
        <w:pStyle w:val="BodyText"/>
        <w:kinsoku w:val="0"/>
        <w:overflowPunct w:val="0"/>
        <w:spacing w:before="126" w:line="244" w:lineRule="auto"/>
        <w:ind w:left="114" w:right="430"/>
        <w:jc w:val="both"/>
      </w:pPr>
      <w:r>
        <w:t>You will receive marketing communications from us if you have requested information from us and you have not opted out of receiving that marketing.</w:t>
      </w:r>
    </w:p>
    <w:p w:rsidR="00301D8B" w:rsidRDefault="00D14D41">
      <w:pPr>
        <w:pStyle w:val="Heading1"/>
        <w:kinsoku w:val="0"/>
        <w:overflowPunct w:val="0"/>
        <w:spacing w:before="242"/>
        <w:jc w:val="both"/>
      </w:pPr>
      <w:r>
        <w:t>Opting out</w:t>
      </w:r>
    </w:p>
    <w:p w:rsidR="00301D8B" w:rsidRDefault="00D14D41">
      <w:pPr>
        <w:pStyle w:val="BodyText"/>
        <w:kinsoku w:val="0"/>
        <w:overflowPunct w:val="0"/>
        <w:spacing w:before="124"/>
        <w:ind w:left="114"/>
      </w:pPr>
      <w:r>
        <w:lastRenderedPageBreak/>
        <w:t>You can ask us to stop sending you marketing messages at any time by contacting us.</w:t>
      </w:r>
    </w:p>
    <w:p w:rsidR="00301D8B" w:rsidRDefault="00D14D41">
      <w:pPr>
        <w:pStyle w:val="Heading1"/>
        <w:kinsoku w:val="0"/>
        <w:overflowPunct w:val="0"/>
        <w:spacing w:before="250"/>
      </w:pPr>
      <w:r>
        <w:t>Cookies</w:t>
      </w:r>
    </w:p>
    <w:p w:rsidR="00301D8B" w:rsidRDefault="00D14D41">
      <w:pPr>
        <w:pStyle w:val="BodyText"/>
        <w:kinsoku w:val="0"/>
        <w:overflowPunct w:val="0"/>
        <w:spacing w:before="125" w:line="244" w:lineRule="auto"/>
        <w:ind w:left="114" w:right="254"/>
      </w:pPr>
      <w:r>
        <w:t>You can set your browser to refuse all or some browser cookies, or to alert you when websites set or access cookies. If you disable or refuse cookies, please note that some parts of this website may become inaccessible or not function properly.</w:t>
      </w:r>
    </w:p>
    <w:p w:rsidR="00301D8B" w:rsidRDefault="00D14D41">
      <w:pPr>
        <w:pStyle w:val="Heading1"/>
        <w:kinsoku w:val="0"/>
        <w:overflowPunct w:val="0"/>
      </w:pPr>
      <w:r>
        <w:t>Change of purpose</w:t>
      </w:r>
    </w:p>
    <w:p w:rsidR="00301D8B" w:rsidRDefault="00D14D41">
      <w:pPr>
        <w:pStyle w:val="BodyText"/>
        <w:kinsoku w:val="0"/>
        <w:overflowPunct w:val="0"/>
        <w:spacing w:before="125" w:line="244" w:lineRule="auto"/>
        <w:ind w:left="114" w:right="276"/>
      </w:pPr>
      <w:r>
        <w:t>We will only use your personal data for the purposes for which we collected it, unless we reasonably consider that we need to use it for another reason and that reason is compatible with the original purpose.</w:t>
      </w:r>
    </w:p>
    <w:p w:rsidR="00301D8B" w:rsidRDefault="00D14D41">
      <w:pPr>
        <w:pStyle w:val="Heading1"/>
        <w:numPr>
          <w:ilvl w:val="0"/>
          <w:numId w:val="1"/>
        </w:numPr>
        <w:tabs>
          <w:tab w:val="left" w:pos="835"/>
        </w:tabs>
        <w:kinsoku w:val="0"/>
        <w:overflowPunct w:val="0"/>
        <w:spacing w:before="246"/>
        <w:ind w:left="834" w:hanging="721"/>
      </w:pPr>
      <w:r>
        <w:t>INTERNATIONAL</w:t>
      </w:r>
      <w:r>
        <w:rPr>
          <w:spacing w:val="-1"/>
        </w:rPr>
        <w:t xml:space="preserve"> </w:t>
      </w:r>
      <w:r>
        <w:t>TRANSFERS</w:t>
      </w:r>
    </w:p>
    <w:p w:rsidR="00301D8B" w:rsidRDefault="00D14D41" w:rsidP="000403B9">
      <w:pPr>
        <w:pStyle w:val="BodyText"/>
        <w:kinsoku w:val="0"/>
        <w:overflowPunct w:val="0"/>
        <w:spacing w:before="125"/>
        <w:ind w:left="114"/>
      </w:pPr>
      <w:r>
        <w:t xml:space="preserve">We do not </w:t>
      </w:r>
      <w:r w:rsidR="000D1E75">
        <w:t xml:space="preserve">normally </w:t>
      </w:r>
      <w:r>
        <w:t xml:space="preserve">transfer your personal data outside the </w:t>
      </w:r>
      <w:r w:rsidR="000D1E75">
        <w:t xml:space="preserve">United Kingdom. </w:t>
      </w:r>
      <w:r w:rsidR="000403B9">
        <w:t>However some of our</w:t>
      </w:r>
      <w:r w:rsidR="000D1E75">
        <w:t xml:space="preserve"> third parties are based outside the United Kingdom, </w:t>
      </w:r>
      <w:r w:rsidR="000D1E75" w:rsidRPr="000D1E75">
        <w:t>so their processing of your personal data will involve a transfer of data outside the UK</w:t>
      </w:r>
      <w:r>
        <w:t>.</w:t>
      </w:r>
    </w:p>
    <w:p w:rsidR="000D1E75" w:rsidRDefault="000D1E75" w:rsidP="000D1E75">
      <w:pPr>
        <w:pStyle w:val="BodyText"/>
        <w:kinsoku w:val="0"/>
        <w:overflowPunct w:val="0"/>
        <w:spacing w:before="125"/>
        <w:ind w:left="114"/>
      </w:pPr>
      <w:r>
        <w:t>Whenever we transfer your personal data out of the UK, we ensure a similar degree of protection is afforded to it by ensuring at least one of the following safeguards is implemented:</w:t>
      </w:r>
    </w:p>
    <w:p w:rsidR="000D1E75" w:rsidRDefault="000D1E75" w:rsidP="000D1E75">
      <w:pPr>
        <w:pStyle w:val="BodyText"/>
        <w:numPr>
          <w:ilvl w:val="0"/>
          <w:numId w:val="2"/>
        </w:numPr>
        <w:kinsoku w:val="0"/>
        <w:overflowPunct w:val="0"/>
        <w:spacing w:before="125"/>
      </w:pPr>
      <w:r>
        <w:t>We will only transfer your personal data to countries that have been deemed to provide an adequate level of protection for personal data.</w:t>
      </w:r>
    </w:p>
    <w:p w:rsidR="000D1E75" w:rsidRDefault="000D1E75" w:rsidP="000D1E75">
      <w:pPr>
        <w:pStyle w:val="BodyText"/>
        <w:numPr>
          <w:ilvl w:val="0"/>
          <w:numId w:val="2"/>
        </w:numPr>
        <w:kinsoku w:val="0"/>
        <w:overflowPunct w:val="0"/>
        <w:spacing w:before="125"/>
      </w:pPr>
      <w:r>
        <w:t>Where we use certain service providers, we may use specific contracts approved for use in the UK which give personal data the same protection it has in the UK.</w:t>
      </w:r>
    </w:p>
    <w:p w:rsidR="000D1E75" w:rsidRDefault="000D1E75" w:rsidP="000D1E75">
      <w:pPr>
        <w:pStyle w:val="BodyText"/>
        <w:kinsoku w:val="0"/>
        <w:overflowPunct w:val="0"/>
        <w:spacing w:before="125"/>
        <w:ind w:left="114"/>
      </w:pPr>
      <w:r>
        <w:t>Please contact us if you want further information on the specific mechanism used by us when transferring your personal data out of the UK.</w:t>
      </w:r>
    </w:p>
    <w:p w:rsidR="00301D8B" w:rsidRDefault="00D14D41">
      <w:pPr>
        <w:pStyle w:val="Heading1"/>
        <w:numPr>
          <w:ilvl w:val="0"/>
          <w:numId w:val="1"/>
        </w:numPr>
        <w:tabs>
          <w:tab w:val="left" w:pos="835"/>
        </w:tabs>
        <w:kinsoku w:val="0"/>
        <w:overflowPunct w:val="0"/>
        <w:spacing w:before="249"/>
        <w:ind w:left="834" w:hanging="721"/>
      </w:pPr>
      <w:r>
        <w:t>DATA SECURITY</w:t>
      </w:r>
    </w:p>
    <w:p w:rsidR="00301D8B" w:rsidRDefault="00D14D41">
      <w:pPr>
        <w:pStyle w:val="BodyText"/>
        <w:kinsoku w:val="0"/>
        <w:overflowPunct w:val="0"/>
        <w:spacing w:before="125" w:line="244" w:lineRule="auto"/>
        <w:ind w:left="114" w:right="197"/>
      </w:pPr>
      <w:r>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rsidR="00301D8B" w:rsidRDefault="00D14D41">
      <w:pPr>
        <w:pStyle w:val="BodyText"/>
        <w:kinsoku w:val="0"/>
        <w:overflowPunct w:val="0"/>
        <w:spacing w:before="128" w:line="244" w:lineRule="auto"/>
        <w:ind w:left="114" w:right="223"/>
      </w:pPr>
      <w:r>
        <w:t>We have put in place procedures to deal with any suspected personal data breach and will notify you and any applicable regulator of a breach where we are legally required to do so.</w:t>
      </w:r>
    </w:p>
    <w:p w:rsidR="00301D8B" w:rsidRDefault="00D14D41">
      <w:pPr>
        <w:pStyle w:val="Heading1"/>
        <w:numPr>
          <w:ilvl w:val="0"/>
          <w:numId w:val="1"/>
        </w:numPr>
        <w:tabs>
          <w:tab w:val="left" w:pos="835"/>
        </w:tabs>
        <w:kinsoku w:val="0"/>
        <w:overflowPunct w:val="0"/>
        <w:spacing w:before="242"/>
        <w:ind w:left="834" w:hanging="721"/>
      </w:pPr>
      <w:r>
        <w:t>DATA RETENTION</w:t>
      </w:r>
    </w:p>
    <w:p w:rsidR="00D47739" w:rsidRDefault="00D14D41" w:rsidP="00D47739">
      <w:pPr>
        <w:pStyle w:val="BodyText"/>
        <w:kinsoku w:val="0"/>
        <w:overflowPunct w:val="0"/>
        <w:spacing w:before="245"/>
        <w:ind w:left="114"/>
        <w:rPr>
          <w:b/>
          <w:bCs/>
        </w:rPr>
      </w:pPr>
      <w:r>
        <w:rPr>
          <w:b/>
          <w:bCs/>
        </w:rPr>
        <w:t>How long will you use my personal data for?</w:t>
      </w:r>
    </w:p>
    <w:p w:rsidR="00301D8B" w:rsidRDefault="00D14D41" w:rsidP="00D47739">
      <w:pPr>
        <w:pStyle w:val="BodyText"/>
        <w:kinsoku w:val="0"/>
        <w:overflowPunct w:val="0"/>
        <w:spacing w:before="245"/>
        <w:ind w:left="114"/>
      </w:pPr>
      <w:r>
        <w:t>We will only retain your personal data for as long as necessary to fulfil the purposes we collected it for, including for the purposes of satisfying any legal, accounting, or reporting requirements.</w:t>
      </w:r>
    </w:p>
    <w:p w:rsidR="00301D8B" w:rsidRDefault="00D14D41">
      <w:pPr>
        <w:pStyle w:val="BodyText"/>
        <w:kinsoku w:val="0"/>
        <w:overflowPunct w:val="0"/>
        <w:spacing w:before="116" w:line="247" w:lineRule="auto"/>
        <w:ind w:left="114" w:right="208"/>
      </w:pPr>
      <w: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301D8B" w:rsidRDefault="00D14D41">
      <w:pPr>
        <w:pStyle w:val="Heading1"/>
        <w:numPr>
          <w:ilvl w:val="0"/>
          <w:numId w:val="1"/>
        </w:numPr>
        <w:tabs>
          <w:tab w:val="left" w:pos="835"/>
        </w:tabs>
        <w:kinsoku w:val="0"/>
        <w:overflowPunct w:val="0"/>
        <w:spacing w:before="233"/>
        <w:ind w:left="834" w:hanging="721"/>
      </w:pPr>
      <w:r>
        <w:lastRenderedPageBreak/>
        <w:t>YOUR LEGAL</w:t>
      </w:r>
      <w:r>
        <w:rPr>
          <w:spacing w:val="-1"/>
        </w:rPr>
        <w:t xml:space="preserve"> </w:t>
      </w:r>
      <w:r>
        <w:t>RIGHTS</w:t>
      </w:r>
    </w:p>
    <w:p w:rsidR="00301D8B" w:rsidRDefault="00D14D41">
      <w:pPr>
        <w:pStyle w:val="BodyText"/>
        <w:kinsoku w:val="0"/>
        <w:overflowPunct w:val="0"/>
        <w:spacing w:before="130" w:line="244" w:lineRule="auto"/>
        <w:ind w:left="114" w:right="265"/>
      </w:pPr>
      <w:r>
        <w:t>Under certain circumstances, you have rights under data protection laws in relation to your personal data. You may have the following rights:</w:t>
      </w:r>
    </w:p>
    <w:p w:rsidR="00301D8B" w:rsidRDefault="00D14D41">
      <w:pPr>
        <w:pStyle w:val="BodyText"/>
        <w:kinsoku w:val="0"/>
        <w:overflowPunct w:val="0"/>
        <w:spacing w:before="242" w:line="244" w:lineRule="auto"/>
        <w:ind w:left="834" w:right="354"/>
        <w:jc w:val="both"/>
      </w:pPr>
      <w:r>
        <w:rPr>
          <w:b/>
          <w:bCs/>
        </w:rPr>
        <w:t xml:space="preserve">Request access </w:t>
      </w:r>
      <w:r>
        <w:t>to your personal data (commonly known as a "data subject access request"). This enables you to receive a copy of the personal data we hold about you and to check that we are lawfully processing it.</w:t>
      </w:r>
    </w:p>
    <w:p w:rsidR="00301D8B" w:rsidRDefault="00D14D41">
      <w:pPr>
        <w:pStyle w:val="BodyText"/>
        <w:kinsoku w:val="0"/>
        <w:overflowPunct w:val="0"/>
        <w:spacing w:before="241" w:line="244" w:lineRule="auto"/>
        <w:ind w:left="834" w:right="139"/>
        <w:jc w:val="both"/>
      </w:pPr>
      <w:proofErr w:type="gramStart"/>
      <w:r>
        <w:rPr>
          <w:b/>
          <w:bCs/>
        </w:rPr>
        <w:t xml:space="preserve">Request correction </w:t>
      </w:r>
      <w:r>
        <w:t>of the personal data that we hold about you.</w:t>
      </w:r>
      <w:proofErr w:type="gramEnd"/>
      <w:r>
        <w:t xml:space="preserve"> This enables you to have any incomplete or inaccurate data we hold about you corrected, though we may need to verify the accuracy of the new data you provide to us.</w:t>
      </w:r>
    </w:p>
    <w:p w:rsidR="00301D8B" w:rsidRDefault="00D14D41">
      <w:pPr>
        <w:pStyle w:val="BodyText"/>
        <w:kinsoku w:val="0"/>
        <w:overflowPunct w:val="0"/>
        <w:spacing w:before="246" w:line="244" w:lineRule="auto"/>
        <w:ind w:left="834" w:right="109"/>
      </w:pPr>
      <w:proofErr w:type="gramStart"/>
      <w:r>
        <w:rPr>
          <w:b/>
          <w:bCs/>
        </w:rPr>
        <w:t xml:space="preserve">Request erasure </w:t>
      </w:r>
      <w:r>
        <w:t>of your personal data.</w:t>
      </w:r>
      <w:proofErr w:type="gramEnd"/>
      <w:r>
        <w:t xml:space="preserve">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w:t>
      </w:r>
      <w:r>
        <w:rPr>
          <w:spacing w:val="-7"/>
        </w:rPr>
        <w:t xml:space="preserve"> </w:t>
      </w:r>
      <w:r>
        <w:t>law.</w:t>
      </w:r>
    </w:p>
    <w:p w:rsidR="00301D8B" w:rsidRDefault="00D14D41">
      <w:pPr>
        <w:pStyle w:val="BodyText"/>
        <w:kinsoku w:val="0"/>
        <w:overflowPunct w:val="0"/>
        <w:spacing w:before="3" w:line="247" w:lineRule="auto"/>
        <w:ind w:left="834" w:right="378"/>
      </w:pPr>
      <w:r>
        <w:t>Note, however, that we may not always be able to comply with your request of erasure for specific legal reasons which will be notified to you, if applicable, at the time of your request.</w:t>
      </w:r>
    </w:p>
    <w:p w:rsidR="00301D8B" w:rsidRDefault="00D14D41">
      <w:pPr>
        <w:pStyle w:val="BodyText"/>
        <w:kinsoku w:val="0"/>
        <w:overflowPunct w:val="0"/>
        <w:spacing w:before="237" w:line="247" w:lineRule="auto"/>
        <w:ind w:left="834" w:right="146"/>
      </w:pPr>
      <w:r>
        <w:rPr>
          <w:b/>
          <w:bCs/>
        </w:rPr>
        <w:t xml:space="preserve">Object to processing </w:t>
      </w:r>
      <w:r>
        <w:t xml:space="preserve">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w:t>
      </w:r>
      <w:proofErr w:type="gramStart"/>
      <w:r>
        <w:t>override</w:t>
      </w:r>
      <w:proofErr w:type="gramEnd"/>
      <w:r>
        <w:t xml:space="preserve"> your rights and freedoms.</w:t>
      </w:r>
    </w:p>
    <w:p w:rsidR="00301D8B" w:rsidRDefault="00D14D41">
      <w:pPr>
        <w:pStyle w:val="BodyText"/>
        <w:kinsoku w:val="0"/>
        <w:overflowPunct w:val="0"/>
        <w:spacing w:before="229" w:line="247" w:lineRule="auto"/>
        <w:ind w:left="834" w:right="167"/>
      </w:pPr>
      <w:proofErr w:type="gramStart"/>
      <w:r>
        <w:rPr>
          <w:b/>
          <w:bCs/>
        </w:rPr>
        <w:t xml:space="preserve">Request restriction of processing </w:t>
      </w:r>
      <w:r>
        <w:t>of your personal data.</w:t>
      </w:r>
      <w:proofErr w:type="gramEnd"/>
      <w:r>
        <w:t xml:space="preserve">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rsidR="00301D8B" w:rsidRDefault="00D14D41" w:rsidP="00D47739">
      <w:pPr>
        <w:pStyle w:val="BodyText"/>
        <w:kinsoku w:val="0"/>
        <w:overflowPunct w:val="0"/>
        <w:spacing w:before="230" w:line="244" w:lineRule="auto"/>
        <w:ind w:left="834" w:right="331"/>
      </w:pPr>
      <w:r>
        <w:rPr>
          <w:b/>
          <w:bCs/>
        </w:rPr>
        <w:t xml:space="preserve">Request the transfer </w:t>
      </w:r>
      <w:r>
        <w:t>of your personal data to you or to a third party. We will provide to you, or a third party you have chosen, your personal data in a structured, commonly used, machine-readable format. Note that this right only applies to automated information which</w:t>
      </w:r>
      <w:r w:rsidR="00D47739">
        <w:t xml:space="preserve"> </w:t>
      </w:r>
      <w:r>
        <w:t>you initially provided consent for us to use or where we used the information to perform a contract with you.</w:t>
      </w:r>
    </w:p>
    <w:p w:rsidR="00301D8B" w:rsidRDefault="00D14D41">
      <w:pPr>
        <w:pStyle w:val="BodyText"/>
        <w:kinsoku w:val="0"/>
        <w:overflowPunct w:val="0"/>
        <w:spacing w:before="236" w:line="247" w:lineRule="auto"/>
        <w:ind w:left="834" w:right="104"/>
        <w:jc w:val="both"/>
      </w:pPr>
      <w:r>
        <w:rPr>
          <w:b/>
          <w:bCs/>
        </w:rPr>
        <w:t xml:space="preserve">Withdraw consent </w:t>
      </w:r>
      <w:r>
        <w:t>at any time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rsidR="00301D8B" w:rsidRDefault="00301D8B">
      <w:pPr>
        <w:pStyle w:val="BodyText"/>
        <w:kinsoku w:val="0"/>
        <w:overflowPunct w:val="0"/>
        <w:rPr>
          <w:sz w:val="28"/>
          <w:szCs w:val="28"/>
        </w:rPr>
      </w:pPr>
    </w:p>
    <w:p w:rsidR="00645DDD" w:rsidRDefault="00645DDD">
      <w:pPr>
        <w:pStyle w:val="BodyText"/>
        <w:kinsoku w:val="0"/>
        <w:overflowPunct w:val="0"/>
        <w:rPr>
          <w:sz w:val="28"/>
          <w:szCs w:val="28"/>
        </w:rPr>
      </w:pPr>
      <w:bookmarkStart w:id="0" w:name="_GoBack"/>
      <w:bookmarkEnd w:id="0"/>
    </w:p>
    <w:p w:rsidR="00301D8B" w:rsidRDefault="00301D8B">
      <w:pPr>
        <w:pStyle w:val="BodyText"/>
        <w:kinsoku w:val="0"/>
        <w:overflowPunct w:val="0"/>
        <w:spacing w:before="6"/>
        <w:rPr>
          <w:sz w:val="35"/>
          <w:szCs w:val="35"/>
        </w:rPr>
      </w:pPr>
    </w:p>
    <w:p w:rsidR="00301D8B" w:rsidRDefault="00D14D41">
      <w:pPr>
        <w:pStyle w:val="Heading1"/>
        <w:kinsoku w:val="0"/>
        <w:overflowPunct w:val="0"/>
        <w:spacing w:before="1"/>
      </w:pPr>
      <w:r>
        <w:lastRenderedPageBreak/>
        <w:t>Exercising your rights:</w:t>
      </w:r>
    </w:p>
    <w:p w:rsidR="00301D8B" w:rsidRDefault="00D14D41">
      <w:pPr>
        <w:pStyle w:val="BodyText"/>
        <w:kinsoku w:val="0"/>
        <w:overflowPunct w:val="0"/>
        <w:spacing w:before="244"/>
        <w:ind w:left="834"/>
        <w:rPr>
          <w:b/>
          <w:bCs/>
        </w:rPr>
      </w:pPr>
      <w:r>
        <w:rPr>
          <w:b/>
          <w:bCs/>
        </w:rPr>
        <w:t>No fee usually required</w:t>
      </w:r>
    </w:p>
    <w:p w:rsidR="00301D8B" w:rsidRDefault="00D14D41">
      <w:pPr>
        <w:pStyle w:val="BodyText"/>
        <w:kinsoku w:val="0"/>
        <w:overflowPunct w:val="0"/>
        <w:spacing w:before="130" w:line="244" w:lineRule="auto"/>
        <w:ind w:left="834" w:right="566"/>
      </w:pPr>
      <w: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rsidR="00301D8B" w:rsidRDefault="00D14D41">
      <w:pPr>
        <w:pStyle w:val="Heading1"/>
        <w:kinsoku w:val="0"/>
        <w:overflowPunct w:val="0"/>
        <w:spacing w:before="244"/>
        <w:ind w:left="834"/>
      </w:pPr>
      <w:r>
        <w:t>What we may need from you</w:t>
      </w:r>
    </w:p>
    <w:p w:rsidR="00301D8B" w:rsidRDefault="00D14D41">
      <w:pPr>
        <w:pStyle w:val="BodyText"/>
        <w:kinsoku w:val="0"/>
        <w:overflowPunct w:val="0"/>
        <w:spacing w:before="125" w:line="244" w:lineRule="auto"/>
        <w:ind w:left="834" w:right="80"/>
      </w:pPr>
      <w: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rsidR="00301D8B" w:rsidRDefault="00D14D41">
      <w:pPr>
        <w:pStyle w:val="Heading1"/>
        <w:kinsoku w:val="0"/>
        <w:overflowPunct w:val="0"/>
        <w:spacing w:before="128"/>
        <w:ind w:left="834"/>
        <w:jc w:val="both"/>
      </w:pPr>
      <w:r>
        <w:t>Time limit to respond</w:t>
      </w:r>
    </w:p>
    <w:p w:rsidR="00301D8B" w:rsidRDefault="00D14D41">
      <w:pPr>
        <w:pStyle w:val="BodyText"/>
        <w:kinsoku w:val="0"/>
        <w:overflowPunct w:val="0"/>
        <w:spacing w:before="125" w:line="244" w:lineRule="auto"/>
        <w:ind w:left="834" w:right="571"/>
        <w:jc w:val="both"/>
      </w:pPr>
      <w:r>
        <w:t>We try to respond to all legitimate requests within one month. Occasionally it may take us longer than a month if your request is particularly complex or you have made a number of requests. In this case, we will notify you and keep you updated.</w:t>
      </w:r>
    </w:p>
    <w:sectPr w:rsidR="00301D8B">
      <w:headerReference w:type="default" r:id="rId17"/>
      <w:pgSz w:w="12240" w:h="15840"/>
      <w:pgMar w:top="1000" w:right="980" w:bottom="640" w:left="1060" w:header="370" w:footer="45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D8B" w:rsidRDefault="00D14D41">
      <w:r>
        <w:separator/>
      </w:r>
    </w:p>
  </w:endnote>
  <w:endnote w:type="continuationSeparator" w:id="0">
    <w:p w:rsidR="00301D8B" w:rsidRDefault="00D1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41" w:rsidRDefault="00D14D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41" w:rsidRDefault="00D14D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41" w:rsidRDefault="00D14D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D8B" w:rsidRDefault="00D14D41">
      <w:r>
        <w:separator/>
      </w:r>
    </w:p>
  </w:footnote>
  <w:footnote w:type="continuationSeparator" w:id="0">
    <w:p w:rsidR="00301D8B" w:rsidRDefault="00D14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41" w:rsidRDefault="00D14D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41" w:rsidRDefault="00D14D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41" w:rsidRDefault="00D14D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D8B" w:rsidRDefault="00D14D41">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0288" behindDoc="1" locked="0" layoutInCell="0" allowOverlap="1" wp14:anchorId="64957074" wp14:editId="5407F7BE">
              <wp:simplePos x="0" y="0"/>
              <wp:positionH relativeFrom="page">
                <wp:posOffset>6936105</wp:posOffset>
              </wp:positionH>
              <wp:positionV relativeFrom="page">
                <wp:posOffset>234950</wp:posOffset>
              </wp:positionV>
              <wp:extent cx="609600" cy="228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D8B" w:rsidRDefault="00D14D41">
                          <w:pPr>
                            <w:widowControl/>
                            <w:autoSpaceDE/>
                            <w:autoSpaceDN/>
                            <w:adjustRightInd/>
                            <w:spacing w:line="36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4615BE2D" wp14:editId="4B2D8BAE">
                                <wp:extent cx="556895" cy="2076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207645"/>
                                        </a:xfrm>
                                        <a:prstGeom prst="rect">
                                          <a:avLst/>
                                        </a:prstGeom>
                                        <a:noFill/>
                                        <a:ln>
                                          <a:noFill/>
                                        </a:ln>
                                      </pic:spPr>
                                    </pic:pic>
                                  </a:graphicData>
                                </a:graphic>
                              </wp:inline>
                            </w:drawing>
                          </w:r>
                        </w:p>
                        <w:p w:rsidR="00301D8B" w:rsidRDefault="00301D8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546.15pt;margin-top:18.5pt;width:48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" o:allowincell="f" filled="f" stroked="f">
              <v:textbox inset="0,0,0,0">
                <w:txbxContent>
                  <w:p w:rsidR="00301D8B" w:rsidRDefault="00D14D41">
                    <w:pPr>
                      <w:widowControl/>
                      <w:autoSpaceDE/>
                      <w:autoSpaceDN/>
                      <w:adjustRightInd/>
                      <w:spacing w:line="36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4615BE2D" wp14:editId="4B2D8BAE">
                          <wp:extent cx="556895" cy="2076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6895" cy="207645"/>
                                  </a:xfrm>
                                  <a:prstGeom prst="rect">
                                    <a:avLst/>
                                  </a:prstGeom>
                                  <a:noFill/>
                                  <a:ln>
                                    <a:noFill/>
                                  </a:ln>
                                </pic:spPr>
                              </pic:pic>
                            </a:graphicData>
                          </a:graphic>
                        </wp:inline>
                      </w:drawing>
                    </w:r>
                  </w:p>
                  <w:p w:rsidR="00301D8B" w:rsidRDefault="00301D8B">
                    <w:pPr>
                      <w:rPr>
                        <w:rFonts w:ascii="Times New Roman" w:hAnsi="Times New Roman" w:cs="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14" w:hanging="540"/>
      </w:pPr>
      <w:rPr>
        <w:rFonts w:ascii="Calibri" w:hAnsi="Calibri" w:cs="Calibri"/>
        <w:b/>
        <w:bCs/>
        <w:spacing w:val="-6"/>
        <w:w w:val="100"/>
        <w:sz w:val="24"/>
        <w:szCs w:val="24"/>
      </w:rPr>
    </w:lvl>
    <w:lvl w:ilvl="1">
      <w:numFmt w:val="bullet"/>
      <w:lvlText w:val=""/>
      <w:lvlJc w:val="left"/>
      <w:pPr>
        <w:ind w:left="1191" w:hanging="357"/>
      </w:pPr>
      <w:rPr>
        <w:rFonts w:ascii="Symbol" w:hAnsi="Symbol" w:cs="Symbol"/>
        <w:b w:val="0"/>
        <w:bCs w:val="0"/>
        <w:w w:val="100"/>
        <w:sz w:val="24"/>
        <w:szCs w:val="24"/>
      </w:rPr>
    </w:lvl>
    <w:lvl w:ilvl="2">
      <w:numFmt w:val="bullet"/>
      <w:lvlText w:val="•"/>
      <w:lvlJc w:val="left"/>
      <w:pPr>
        <w:ind w:left="2200" w:hanging="357"/>
      </w:pPr>
    </w:lvl>
    <w:lvl w:ilvl="3">
      <w:numFmt w:val="bullet"/>
      <w:lvlText w:val="•"/>
      <w:lvlJc w:val="left"/>
      <w:pPr>
        <w:ind w:left="3200" w:hanging="357"/>
      </w:pPr>
    </w:lvl>
    <w:lvl w:ilvl="4">
      <w:numFmt w:val="bullet"/>
      <w:lvlText w:val="•"/>
      <w:lvlJc w:val="left"/>
      <w:pPr>
        <w:ind w:left="4200" w:hanging="357"/>
      </w:pPr>
    </w:lvl>
    <w:lvl w:ilvl="5">
      <w:numFmt w:val="bullet"/>
      <w:lvlText w:val="•"/>
      <w:lvlJc w:val="left"/>
      <w:pPr>
        <w:ind w:left="5200" w:hanging="357"/>
      </w:pPr>
    </w:lvl>
    <w:lvl w:ilvl="6">
      <w:numFmt w:val="bullet"/>
      <w:lvlText w:val="•"/>
      <w:lvlJc w:val="left"/>
      <w:pPr>
        <w:ind w:left="6200" w:hanging="357"/>
      </w:pPr>
    </w:lvl>
    <w:lvl w:ilvl="7">
      <w:numFmt w:val="bullet"/>
      <w:lvlText w:val="•"/>
      <w:lvlJc w:val="left"/>
      <w:pPr>
        <w:ind w:left="7200" w:hanging="357"/>
      </w:pPr>
    </w:lvl>
    <w:lvl w:ilvl="8">
      <w:numFmt w:val="bullet"/>
      <w:lvlText w:val="•"/>
      <w:lvlJc w:val="left"/>
      <w:pPr>
        <w:ind w:left="8200" w:hanging="357"/>
      </w:pPr>
    </w:lvl>
  </w:abstractNum>
  <w:abstractNum w:abstractNumId="1">
    <w:nsid w:val="3F833691"/>
    <w:multiLevelType w:val="hybridMultilevel"/>
    <w:tmpl w:val="326A7728"/>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D41"/>
    <w:rsid w:val="000403B9"/>
    <w:rsid w:val="000D1E75"/>
    <w:rsid w:val="000E4E8F"/>
    <w:rsid w:val="0010578B"/>
    <w:rsid w:val="00301D8B"/>
    <w:rsid w:val="005A79BA"/>
    <w:rsid w:val="005B77E2"/>
    <w:rsid w:val="00645DDD"/>
    <w:rsid w:val="00D14D41"/>
    <w:rsid w:val="00D4773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he-IL"/>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spacing w:before="245"/>
      <w:ind w:left="11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spacing w:before="113"/>
      <w:ind w:left="834" w:hanging="721"/>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D14D41"/>
    <w:pPr>
      <w:tabs>
        <w:tab w:val="center" w:pos="4513"/>
        <w:tab w:val="right" w:pos="9026"/>
      </w:tabs>
    </w:pPr>
  </w:style>
  <w:style w:type="character" w:customStyle="1" w:styleId="HeaderChar">
    <w:name w:val="Header Char"/>
    <w:basedOn w:val="DefaultParagraphFont"/>
    <w:link w:val="Header"/>
    <w:uiPriority w:val="99"/>
    <w:rsid w:val="00D14D41"/>
    <w:rPr>
      <w:rFonts w:ascii="Calibri" w:hAnsi="Calibri" w:cs="Calibri"/>
    </w:rPr>
  </w:style>
  <w:style w:type="paragraph" w:styleId="Footer">
    <w:name w:val="footer"/>
    <w:basedOn w:val="Normal"/>
    <w:link w:val="FooterChar"/>
    <w:uiPriority w:val="99"/>
    <w:unhideWhenUsed/>
    <w:rsid w:val="00D14D41"/>
    <w:pPr>
      <w:tabs>
        <w:tab w:val="center" w:pos="4513"/>
        <w:tab w:val="right" w:pos="9026"/>
      </w:tabs>
    </w:pPr>
  </w:style>
  <w:style w:type="character" w:customStyle="1" w:styleId="FooterChar">
    <w:name w:val="Footer Char"/>
    <w:basedOn w:val="DefaultParagraphFont"/>
    <w:link w:val="Footer"/>
    <w:uiPriority w:val="99"/>
    <w:rsid w:val="00D14D41"/>
    <w:rPr>
      <w:rFonts w:ascii="Calibri" w:hAnsi="Calibri" w:cs="Calibri"/>
    </w:rPr>
  </w:style>
  <w:style w:type="paragraph" w:styleId="BalloonText">
    <w:name w:val="Balloon Text"/>
    <w:basedOn w:val="Normal"/>
    <w:link w:val="BalloonTextChar"/>
    <w:uiPriority w:val="99"/>
    <w:semiHidden/>
    <w:unhideWhenUsed/>
    <w:rsid w:val="005B77E2"/>
    <w:rPr>
      <w:rFonts w:ascii="Tahoma" w:hAnsi="Tahoma" w:cs="Tahoma"/>
      <w:sz w:val="16"/>
      <w:szCs w:val="16"/>
    </w:rPr>
  </w:style>
  <w:style w:type="character" w:customStyle="1" w:styleId="BalloonTextChar">
    <w:name w:val="Balloon Text Char"/>
    <w:basedOn w:val="DefaultParagraphFont"/>
    <w:link w:val="BalloonText"/>
    <w:uiPriority w:val="99"/>
    <w:semiHidden/>
    <w:rsid w:val="005B77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he-IL"/>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spacing w:before="245"/>
      <w:ind w:left="11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spacing w:before="113"/>
      <w:ind w:left="834" w:hanging="721"/>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D14D41"/>
    <w:pPr>
      <w:tabs>
        <w:tab w:val="center" w:pos="4513"/>
        <w:tab w:val="right" w:pos="9026"/>
      </w:tabs>
    </w:pPr>
  </w:style>
  <w:style w:type="character" w:customStyle="1" w:styleId="HeaderChar">
    <w:name w:val="Header Char"/>
    <w:basedOn w:val="DefaultParagraphFont"/>
    <w:link w:val="Header"/>
    <w:uiPriority w:val="99"/>
    <w:rsid w:val="00D14D41"/>
    <w:rPr>
      <w:rFonts w:ascii="Calibri" w:hAnsi="Calibri" w:cs="Calibri"/>
    </w:rPr>
  </w:style>
  <w:style w:type="paragraph" w:styleId="Footer">
    <w:name w:val="footer"/>
    <w:basedOn w:val="Normal"/>
    <w:link w:val="FooterChar"/>
    <w:uiPriority w:val="99"/>
    <w:unhideWhenUsed/>
    <w:rsid w:val="00D14D41"/>
    <w:pPr>
      <w:tabs>
        <w:tab w:val="center" w:pos="4513"/>
        <w:tab w:val="right" w:pos="9026"/>
      </w:tabs>
    </w:pPr>
  </w:style>
  <w:style w:type="character" w:customStyle="1" w:styleId="FooterChar">
    <w:name w:val="Footer Char"/>
    <w:basedOn w:val="DefaultParagraphFont"/>
    <w:link w:val="Footer"/>
    <w:uiPriority w:val="99"/>
    <w:rsid w:val="00D14D41"/>
    <w:rPr>
      <w:rFonts w:ascii="Calibri" w:hAnsi="Calibri" w:cs="Calibri"/>
    </w:rPr>
  </w:style>
  <w:style w:type="paragraph" w:styleId="BalloonText">
    <w:name w:val="Balloon Text"/>
    <w:basedOn w:val="Normal"/>
    <w:link w:val="BalloonTextChar"/>
    <w:uiPriority w:val="99"/>
    <w:semiHidden/>
    <w:unhideWhenUsed/>
    <w:rsid w:val="005B77E2"/>
    <w:rPr>
      <w:rFonts w:ascii="Tahoma" w:hAnsi="Tahoma" w:cs="Tahoma"/>
      <w:sz w:val="16"/>
      <w:szCs w:val="16"/>
    </w:rPr>
  </w:style>
  <w:style w:type="character" w:customStyle="1" w:styleId="BalloonTextChar">
    <w:name w:val="Balloon Text Char"/>
    <w:basedOn w:val="DefaultParagraphFont"/>
    <w:link w:val="BalloonText"/>
    <w:uiPriority w:val="99"/>
    <w:semiHidden/>
    <w:rsid w:val="005B77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804863">
      <w:bodyDiv w:val="1"/>
      <w:marLeft w:val="0"/>
      <w:marRight w:val="0"/>
      <w:marTop w:val="0"/>
      <w:marBottom w:val="0"/>
      <w:divBdr>
        <w:top w:val="none" w:sz="0" w:space="0" w:color="auto"/>
        <w:left w:val="none" w:sz="0" w:space="0" w:color="auto"/>
        <w:bottom w:val="none" w:sz="0" w:space="0" w:color="auto"/>
        <w:right w:val="none" w:sz="0" w:space="0" w:color="auto"/>
      </w:divBdr>
      <w:divsChild>
        <w:div w:id="542451310">
          <w:marLeft w:val="0"/>
          <w:marRight w:val="0"/>
          <w:marTop w:val="0"/>
          <w:marBottom w:val="0"/>
          <w:divBdr>
            <w:top w:val="none" w:sz="0" w:space="0" w:color="auto"/>
            <w:left w:val="none" w:sz="0" w:space="0" w:color="auto"/>
            <w:bottom w:val="none" w:sz="0" w:space="0" w:color="auto"/>
            <w:right w:val="none" w:sz="0" w:space="0" w:color="auto"/>
          </w:divBdr>
          <w:divsChild>
            <w:div w:id="346248907">
              <w:marLeft w:val="0"/>
              <w:marRight w:val="0"/>
              <w:marTop w:val="0"/>
              <w:marBottom w:val="0"/>
              <w:divBdr>
                <w:top w:val="none" w:sz="0" w:space="0" w:color="auto"/>
                <w:left w:val="none" w:sz="0" w:space="0" w:color="auto"/>
                <w:bottom w:val="none" w:sz="0" w:space="0" w:color="auto"/>
                <w:right w:val="none" w:sz="0" w:space="0" w:color="auto"/>
              </w:divBdr>
              <w:divsChild>
                <w:div w:id="982732706">
                  <w:marLeft w:val="0"/>
                  <w:marRight w:val="0"/>
                  <w:marTop w:val="0"/>
                  <w:marBottom w:val="0"/>
                  <w:divBdr>
                    <w:top w:val="none" w:sz="0" w:space="0" w:color="auto"/>
                    <w:left w:val="none" w:sz="0" w:space="0" w:color="auto"/>
                    <w:bottom w:val="none" w:sz="0" w:space="0" w:color="auto"/>
                    <w:right w:val="none" w:sz="0" w:space="0" w:color="auto"/>
                  </w:divBdr>
                </w:div>
              </w:divsChild>
            </w:div>
            <w:div w:id="441533289">
              <w:marLeft w:val="0"/>
              <w:marRight w:val="0"/>
              <w:marTop w:val="0"/>
              <w:marBottom w:val="0"/>
              <w:divBdr>
                <w:top w:val="none" w:sz="0" w:space="0" w:color="auto"/>
                <w:left w:val="none" w:sz="0" w:space="0" w:color="auto"/>
                <w:bottom w:val="none" w:sz="0" w:space="0" w:color="auto"/>
                <w:right w:val="none" w:sz="0" w:space="0" w:color="auto"/>
              </w:divBdr>
              <w:divsChild>
                <w:div w:id="1160384215">
                  <w:marLeft w:val="0"/>
                  <w:marRight w:val="0"/>
                  <w:marTop w:val="0"/>
                  <w:marBottom w:val="0"/>
                  <w:divBdr>
                    <w:top w:val="none" w:sz="0" w:space="0" w:color="auto"/>
                    <w:left w:val="none" w:sz="0" w:space="0" w:color="auto"/>
                    <w:bottom w:val="none" w:sz="0" w:space="0" w:color="auto"/>
                    <w:right w:val="none" w:sz="0" w:space="0" w:color="auto"/>
                  </w:divBdr>
                  <w:divsChild>
                    <w:div w:id="687559160">
                      <w:marLeft w:val="0"/>
                      <w:marRight w:val="0"/>
                      <w:marTop w:val="0"/>
                      <w:marBottom w:val="0"/>
                      <w:divBdr>
                        <w:top w:val="none" w:sz="0" w:space="0" w:color="auto"/>
                        <w:left w:val="none" w:sz="0" w:space="0" w:color="auto"/>
                        <w:bottom w:val="none" w:sz="0" w:space="0" w:color="auto"/>
                        <w:right w:val="none" w:sz="0" w:space="0" w:color="auto"/>
                      </w:divBdr>
                      <w:divsChild>
                        <w:div w:id="39342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6224">
                  <w:marLeft w:val="0"/>
                  <w:marRight w:val="0"/>
                  <w:marTop w:val="0"/>
                  <w:marBottom w:val="0"/>
                  <w:divBdr>
                    <w:top w:val="none" w:sz="0" w:space="0" w:color="auto"/>
                    <w:left w:val="none" w:sz="0" w:space="0" w:color="auto"/>
                    <w:bottom w:val="none" w:sz="0" w:space="0" w:color="auto"/>
                    <w:right w:val="none" w:sz="0" w:space="0" w:color="auto"/>
                  </w:divBdr>
                  <w:divsChild>
                    <w:div w:id="1501575786">
                      <w:marLeft w:val="0"/>
                      <w:marRight w:val="0"/>
                      <w:marTop w:val="0"/>
                      <w:marBottom w:val="0"/>
                      <w:divBdr>
                        <w:top w:val="none" w:sz="0" w:space="0" w:color="auto"/>
                        <w:left w:val="none" w:sz="0" w:space="0" w:color="auto"/>
                        <w:bottom w:val="none" w:sz="0" w:space="0" w:color="auto"/>
                        <w:right w:val="none" w:sz="0" w:space="0" w:color="auto"/>
                      </w:divBdr>
                      <w:divsChild>
                        <w:div w:id="15601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3838">
                  <w:marLeft w:val="0"/>
                  <w:marRight w:val="0"/>
                  <w:marTop w:val="0"/>
                  <w:marBottom w:val="0"/>
                  <w:divBdr>
                    <w:top w:val="none" w:sz="0" w:space="0" w:color="auto"/>
                    <w:left w:val="none" w:sz="0" w:space="0" w:color="auto"/>
                    <w:bottom w:val="none" w:sz="0" w:space="0" w:color="auto"/>
                    <w:right w:val="none" w:sz="0" w:space="0" w:color="auto"/>
                  </w:divBdr>
                  <w:divsChild>
                    <w:div w:id="363483267">
                      <w:marLeft w:val="0"/>
                      <w:marRight w:val="0"/>
                      <w:marTop w:val="0"/>
                      <w:marBottom w:val="0"/>
                      <w:divBdr>
                        <w:top w:val="none" w:sz="0" w:space="0" w:color="auto"/>
                        <w:left w:val="none" w:sz="0" w:space="0" w:color="auto"/>
                        <w:bottom w:val="none" w:sz="0" w:space="0" w:color="auto"/>
                        <w:right w:val="none" w:sz="0" w:space="0" w:color="auto"/>
                      </w:divBdr>
                      <w:divsChild>
                        <w:div w:id="14212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203596">
          <w:marLeft w:val="0"/>
          <w:marRight w:val="0"/>
          <w:marTop w:val="0"/>
          <w:marBottom w:val="0"/>
          <w:divBdr>
            <w:top w:val="none" w:sz="0" w:space="0" w:color="auto"/>
            <w:left w:val="none" w:sz="0" w:space="0" w:color="auto"/>
            <w:bottom w:val="none" w:sz="0" w:space="0" w:color="auto"/>
            <w:right w:val="none" w:sz="0" w:space="0" w:color="auto"/>
          </w:divBdr>
          <w:divsChild>
            <w:div w:id="1738354571">
              <w:marLeft w:val="0"/>
              <w:marRight w:val="0"/>
              <w:marTop w:val="0"/>
              <w:marBottom w:val="0"/>
              <w:divBdr>
                <w:top w:val="none" w:sz="0" w:space="0" w:color="auto"/>
                <w:left w:val="none" w:sz="0" w:space="0" w:color="auto"/>
                <w:bottom w:val="none" w:sz="0" w:space="0" w:color="auto"/>
                <w:right w:val="none" w:sz="0" w:space="0" w:color="auto"/>
              </w:divBdr>
              <w:divsChild>
                <w:div w:id="17449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4.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D74D4-DFBF-4055-92E9-DD8849CAD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2060</Words>
  <Characters>9977</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Microsoft Word - BIL9.1.DOC.Website Privacy Policy.v1.030718.docx</vt:lpstr>
    </vt:vector>
  </TitlesOfParts>
  <Company/>
  <LinksUpToDate>false</LinksUpToDate>
  <CharactersWithSpaces>12013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BIL9.1.DOC.Website Privacy Policy.v1.030718.docx</dc:title>
  <dc:subject/>
  <dc:creator>Chiara Muston</dc:creator>
  <cp:keywords/>
  <dc:description/>
  <cp:lastModifiedBy>Chiara Muston</cp:lastModifiedBy>
  <cp:revision>4</cp:revision>
  <dcterms:created xsi:type="dcterms:W3CDTF">2021-02-27T15:30:00Z</dcterms:created>
  <dcterms:modified xsi:type="dcterms:W3CDTF">2021-02-28T15:18:00Z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